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05"/>
        <w:tblW w:w="101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85"/>
        <w:gridCol w:w="6605"/>
        <w:gridCol w:w="12"/>
      </w:tblGrid>
      <w:tr w:rsidR="005E037D" w:rsidRPr="00FE0BD5" w:rsidTr="0039597D">
        <w:trPr>
          <w:gridAfter w:val="1"/>
          <w:wAfter w:w="12" w:type="dxa"/>
          <w:trHeight w:val="127"/>
        </w:trPr>
        <w:tc>
          <w:tcPr>
            <w:tcW w:w="10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2FE" w:rsidRPr="00C77655" w:rsidRDefault="005E037D" w:rsidP="0039597D">
            <w:pPr>
              <w:pStyle w:val="Default"/>
              <w:jc w:val="right"/>
            </w:pPr>
            <w:bookmarkStart w:id="0" w:name="_GoBack"/>
            <w:r w:rsidRPr="00C77655">
              <w:t>Приложение</w:t>
            </w:r>
          </w:p>
          <w:p w:rsidR="001372FE" w:rsidRPr="00C77655" w:rsidRDefault="001372FE" w:rsidP="001372FE">
            <w:pPr>
              <w:pStyle w:val="Default"/>
              <w:jc w:val="center"/>
            </w:pPr>
            <w:r w:rsidRPr="00C77655">
              <w:t xml:space="preserve"> </w:t>
            </w:r>
            <w:r w:rsidR="00FE0BD5" w:rsidRPr="00C77655">
              <w:t xml:space="preserve"> </w:t>
            </w:r>
            <w:r w:rsidRPr="00C77655">
              <w:t>УТВЕРЖДЕН</w:t>
            </w:r>
          </w:p>
          <w:p w:rsidR="005E037D" w:rsidRPr="00C77655" w:rsidRDefault="001372FE" w:rsidP="001372FE">
            <w:pPr>
              <w:pStyle w:val="Default"/>
              <w:jc w:val="center"/>
            </w:pPr>
            <w:r w:rsidRPr="00C77655">
              <w:t xml:space="preserve">                                                                       приказом </w:t>
            </w:r>
            <w:r w:rsidR="009473D6" w:rsidRPr="00C77655">
              <w:t>А</w:t>
            </w:r>
            <w:r w:rsidR="005E037D" w:rsidRPr="00C77655">
              <w:t xml:space="preserve">О «Газпром </w:t>
            </w:r>
            <w:r w:rsidR="009473D6" w:rsidRPr="00C77655">
              <w:t>газораспределение</w:t>
            </w:r>
            <w:r w:rsidR="005E037D" w:rsidRPr="00C77655">
              <w:t xml:space="preserve"> Краснодар»</w:t>
            </w:r>
          </w:p>
          <w:p w:rsidR="0039597D" w:rsidRPr="00C77655" w:rsidRDefault="00D22E9C" w:rsidP="0039597D">
            <w:pPr>
              <w:pStyle w:val="Default"/>
              <w:jc w:val="right"/>
            </w:pPr>
            <w:r w:rsidRPr="00C77655">
              <w:t xml:space="preserve"> от «</w:t>
            </w:r>
            <w:r w:rsidR="00484FC2" w:rsidRPr="00C77655">
              <w:t xml:space="preserve">   </w:t>
            </w:r>
            <w:r w:rsidR="005E037D" w:rsidRPr="00C77655">
              <w:t>»</w:t>
            </w:r>
            <w:r w:rsidRPr="00C77655">
              <w:t xml:space="preserve"> </w:t>
            </w:r>
            <w:r w:rsidR="00484FC2" w:rsidRPr="00C77655">
              <w:t xml:space="preserve">                 </w:t>
            </w:r>
            <w:r w:rsidRPr="00C77655">
              <w:t xml:space="preserve"> 201</w:t>
            </w:r>
            <w:r w:rsidR="00484FC2" w:rsidRPr="00C77655">
              <w:t>_</w:t>
            </w:r>
            <w:r w:rsidRPr="00C77655">
              <w:t xml:space="preserve"> г.</w:t>
            </w:r>
          </w:p>
          <w:p w:rsidR="0039597D" w:rsidRPr="00C77655" w:rsidRDefault="0039597D" w:rsidP="009473D6">
            <w:pPr>
              <w:pStyle w:val="Default"/>
            </w:pPr>
            <w:r w:rsidRPr="00C77655">
              <w:t xml:space="preserve"> </w:t>
            </w:r>
          </w:p>
          <w:p w:rsidR="004B6DC0" w:rsidRPr="00C77655" w:rsidRDefault="004B6DC0" w:rsidP="0039597D">
            <w:pPr>
              <w:pStyle w:val="Default"/>
              <w:jc w:val="right"/>
            </w:pPr>
          </w:p>
          <w:p w:rsidR="005B5FD1" w:rsidRPr="00C77655" w:rsidRDefault="004B6DC0" w:rsidP="0039597D">
            <w:pPr>
              <w:pStyle w:val="Default"/>
              <w:jc w:val="center"/>
              <w:rPr>
                <w:b/>
              </w:rPr>
            </w:pPr>
            <w:r w:rsidRPr="00C77655">
              <w:rPr>
                <w:b/>
              </w:rPr>
              <w:t>Перечень</w:t>
            </w:r>
          </w:p>
          <w:p w:rsidR="004B6DC0" w:rsidRPr="00C77655" w:rsidRDefault="004B6DC0" w:rsidP="0039597D">
            <w:pPr>
              <w:pStyle w:val="Default"/>
              <w:jc w:val="center"/>
            </w:pPr>
            <w:r w:rsidRPr="00C77655">
              <w:t xml:space="preserve"> товаров, работ, услуг, закупки которых</w:t>
            </w:r>
            <w:r w:rsidR="005B5FD1" w:rsidRPr="00C77655">
              <w:t xml:space="preserve"> </w:t>
            </w:r>
            <w:r w:rsidRPr="00C77655">
              <w:t xml:space="preserve">осуществляются у </w:t>
            </w:r>
          </w:p>
          <w:p w:rsidR="00EF5320" w:rsidRPr="00C77655" w:rsidRDefault="004B6DC0" w:rsidP="0039597D">
            <w:pPr>
              <w:pStyle w:val="Default"/>
              <w:jc w:val="center"/>
            </w:pPr>
            <w:r w:rsidRPr="00C77655">
              <w:t>субъектов малого и среднего предпринимательства</w:t>
            </w:r>
          </w:p>
          <w:p w:rsidR="004B6DC0" w:rsidRPr="00FE0BD5" w:rsidRDefault="004B6DC0" w:rsidP="0039597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7D6B2E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E" w:rsidRPr="00C77655" w:rsidRDefault="007D6B2E" w:rsidP="0039597D">
            <w:pPr>
              <w:pStyle w:val="Default"/>
              <w:jc w:val="center"/>
              <w:rPr>
                <w:b/>
              </w:rPr>
            </w:pPr>
            <w:r w:rsidRPr="00C77655">
              <w:rPr>
                <w:b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jc w:val="center"/>
              <w:rPr>
                <w:b/>
              </w:rPr>
            </w:pPr>
            <w:r w:rsidRPr="00C77655">
              <w:rPr>
                <w:b/>
              </w:rPr>
              <w:t>"Код по Общероссийскому классификатору продукции по видам экономической деятельности (ОКПД2)</w:t>
            </w:r>
          </w:p>
          <w:p w:rsidR="00484FC2" w:rsidRPr="00C77655" w:rsidRDefault="00484FC2" w:rsidP="00484FC2">
            <w:pPr>
              <w:pStyle w:val="Default"/>
              <w:jc w:val="center"/>
              <w:rPr>
                <w:b/>
              </w:rPr>
            </w:pPr>
            <w:r w:rsidRPr="00C77655">
              <w:rPr>
                <w:b/>
              </w:rPr>
              <w:t>ОК 034-2014</w:t>
            </w:r>
          </w:p>
          <w:p w:rsidR="007D6B2E" w:rsidRPr="00C77655" w:rsidRDefault="00484FC2" w:rsidP="00FE0BD5">
            <w:pPr>
              <w:pStyle w:val="Default"/>
              <w:jc w:val="center"/>
              <w:rPr>
                <w:b/>
              </w:rPr>
            </w:pPr>
            <w:r w:rsidRPr="00C77655">
              <w:rPr>
                <w:b/>
              </w:rPr>
              <w:t xml:space="preserve"> (КПЕС 2008)"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E" w:rsidRPr="00C77655" w:rsidRDefault="00484FC2" w:rsidP="0039597D">
            <w:pPr>
              <w:pStyle w:val="Default"/>
              <w:jc w:val="center"/>
              <w:rPr>
                <w:b/>
              </w:rPr>
            </w:pPr>
            <w:r w:rsidRPr="00C77655">
              <w:rPr>
                <w:b/>
              </w:rPr>
              <w:t>Наименование (согласно ОКПД 2)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22.11.1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Шины, покрышки и камеры резиновые новые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Оборудование гидравлическое и пневматическое силовое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Услуги полиграфические и услуги, связанные с печатанием</w:t>
            </w:r>
          </w:p>
        </w:tc>
      </w:tr>
      <w:tr w:rsidR="00484FC2" w:rsidRPr="00C77655" w:rsidTr="00C77655">
        <w:trPr>
          <w:gridAfter w:val="1"/>
          <w:wAfter w:w="12" w:type="dxa"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Оборудование коммуникационное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484FC2" w:rsidRPr="00C77655" w:rsidTr="00C77655">
        <w:trPr>
          <w:gridAfter w:val="1"/>
          <w:wAfter w:w="12" w:type="dxa"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 и трансформаторы</w:t>
            </w:r>
          </w:p>
        </w:tc>
      </w:tr>
      <w:tr w:rsidR="00484FC2" w:rsidRPr="00C77655" w:rsidTr="00C77655">
        <w:trPr>
          <w:gridAfter w:val="1"/>
          <w:wAfter w:w="12" w:type="dxa"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17.23.1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22.11.1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Шины, покрышки и камеры резиновые новые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25.73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 и трансформаторы</w:t>
            </w:r>
          </w:p>
        </w:tc>
      </w:tr>
      <w:tr w:rsidR="00484FC2" w:rsidRPr="00C77655" w:rsidTr="00C77655">
        <w:trPr>
          <w:gridAfter w:val="1"/>
          <w:wAfter w:w="12" w:type="dxa"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27.90.31.110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484FC2" w:rsidRPr="00C77655" w:rsidTr="00C77655">
        <w:trPr>
          <w:gridAfter w:val="1"/>
          <w:wAfter w:w="12" w:type="dxa"/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28.13.2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Насосы воздушные или вакуумные; воздушные или прочие газовые компрессоры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Краны и клапаны прочие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29.32.30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прочие, не включенные в другие группировки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36.00.11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Услуги по монтажу промышленных машин и оборудования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41.20.40.000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43.29.1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Работы строительно-монтажные прочие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49.39.39.000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сухопутным транспортом, не включенные в другие группировки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484FC2" w:rsidRPr="00C77655" w:rsidTr="00C77655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62.09.20.120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Услуги по установке программного обеспечения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63.99.1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Услуги информационные прочие, не включенные в другие группировки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74.90.13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окружающей средыЭта группировка включает:- экологические экспертизы, т.е. объективные исследования, предпринятые для</w:t>
            </w:r>
          </w:p>
        </w:tc>
      </w:tr>
      <w:tr w:rsidR="00484FC2" w:rsidRPr="00C77655" w:rsidTr="00C77655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81.21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86.10.1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Услуги больничных организацийЭта группировка включает:- краткосрочные и долгосрочные услуги больниц широкого профиля, т.е. медицинские, диагностически</w:t>
            </w:r>
          </w:p>
        </w:tc>
      </w:tr>
      <w:tr w:rsidR="00484FC2" w:rsidRPr="00C77655" w:rsidTr="00C77655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95.11.10.000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2" w:rsidRPr="00C77655" w:rsidRDefault="00484FC2" w:rsidP="0048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5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</w:tbl>
    <w:p w:rsidR="00C77655" w:rsidRDefault="00C77655" w:rsidP="00FA2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55" w:rsidRDefault="00C77655" w:rsidP="00FA2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55" w:rsidRDefault="00C77655" w:rsidP="00FA2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469" w:rsidRPr="00FE0BD5" w:rsidRDefault="00FA2469" w:rsidP="00FA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0BD5">
        <w:rPr>
          <w:rFonts w:ascii="Times New Roman" w:hAnsi="Times New Roman" w:cs="Times New Roman"/>
          <w:b/>
          <w:sz w:val="28"/>
          <w:szCs w:val="28"/>
        </w:rPr>
        <w:t>Заместитель генерального директора</w:t>
      </w:r>
    </w:p>
    <w:p w:rsidR="00FA2469" w:rsidRPr="00FE0BD5" w:rsidRDefault="00FA2469" w:rsidP="00FA2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0BD5">
        <w:rPr>
          <w:rFonts w:ascii="Times New Roman" w:hAnsi="Times New Roman" w:cs="Times New Roman"/>
          <w:b/>
          <w:sz w:val="28"/>
          <w:szCs w:val="28"/>
        </w:rPr>
        <w:t>по экономике и финансам                                                                А.Д. Екутеч</w:t>
      </w:r>
    </w:p>
    <w:p w:rsidR="00FA2469" w:rsidRPr="00FE0BD5" w:rsidRDefault="00FA2469">
      <w:pPr>
        <w:rPr>
          <w:rFonts w:ascii="Times New Roman" w:hAnsi="Times New Roman" w:cs="Times New Roman"/>
          <w:sz w:val="24"/>
          <w:szCs w:val="24"/>
        </w:rPr>
      </w:pPr>
    </w:p>
    <w:sectPr w:rsidR="00FA2469" w:rsidRPr="00FE0B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B5" w:rsidRDefault="00B71FB5" w:rsidP="00045F5A">
      <w:pPr>
        <w:spacing w:after="0" w:line="240" w:lineRule="auto"/>
      </w:pPr>
      <w:r>
        <w:separator/>
      </w:r>
    </w:p>
  </w:endnote>
  <w:endnote w:type="continuationSeparator" w:id="0">
    <w:p w:rsidR="00B71FB5" w:rsidRDefault="00B71FB5" w:rsidP="0004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6509"/>
      <w:docPartObj>
        <w:docPartGallery w:val="Page Numbers (Bottom of Page)"/>
        <w:docPartUnique/>
      </w:docPartObj>
    </w:sdtPr>
    <w:sdtEndPr/>
    <w:sdtContent>
      <w:p w:rsidR="00B71FB5" w:rsidRDefault="00B71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55">
          <w:rPr>
            <w:noProof/>
          </w:rPr>
          <w:t>1</w:t>
        </w:r>
        <w:r>
          <w:fldChar w:fldCharType="end"/>
        </w:r>
      </w:p>
    </w:sdtContent>
  </w:sdt>
  <w:p w:rsidR="00B71FB5" w:rsidRDefault="00B71F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B5" w:rsidRDefault="00B71FB5" w:rsidP="00045F5A">
      <w:pPr>
        <w:spacing w:after="0" w:line="240" w:lineRule="auto"/>
      </w:pPr>
      <w:r>
        <w:separator/>
      </w:r>
    </w:p>
  </w:footnote>
  <w:footnote w:type="continuationSeparator" w:id="0">
    <w:p w:rsidR="00B71FB5" w:rsidRDefault="00B71FB5" w:rsidP="0004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97F8E"/>
    <w:multiLevelType w:val="hybridMultilevel"/>
    <w:tmpl w:val="8216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2E"/>
    <w:rsid w:val="00006773"/>
    <w:rsid w:val="00020CAA"/>
    <w:rsid w:val="00045F5A"/>
    <w:rsid w:val="000E2A1A"/>
    <w:rsid w:val="001372FE"/>
    <w:rsid w:val="001F088E"/>
    <w:rsid w:val="002516E9"/>
    <w:rsid w:val="0039597D"/>
    <w:rsid w:val="0040229D"/>
    <w:rsid w:val="00484FC2"/>
    <w:rsid w:val="004B6DC0"/>
    <w:rsid w:val="005B5FD1"/>
    <w:rsid w:val="005E037D"/>
    <w:rsid w:val="005F73DC"/>
    <w:rsid w:val="007D6B2E"/>
    <w:rsid w:val="00827B2D"/>
    <w:rsid w:val="00922ED4"/>
    <w:rsid w:val="009439B6"/>
    <w:rsid w:val="009473D6"/>
    <w:rsid w:val="009746CC"/>
    <w:rsid w:val="0098070A"/>
    <w:rsid w:val="009912BE"/>
    <w:rsid w:val="009C35B8"/>
    <w:rsid w:val="00B537ED"/>
    <w:rsid w:val="00B71FB5"/>
    <w:rsid w:val="00C32499"/>
    <w:rsid w:val="00C77655"/>
    <w:rsid w:val="00C80ACC"/>
    <w:rsid w:val="00D21DAE"/>
    <w:rsid w:val="00D21E1B"/>
    <w:rsid w:val="00D22E9C"/>
    <w:rsid w:val="00D27D0B"/>
    <w:rsid w:val="00DF742D"/>
    <w:rsid w:val="00E44AC2"/>
    <w:rsid w:val="00E81A36"/>
    <w:rsid w:val="00E87475"/>
    <w:rsid w:val="00EF5320"/>
    <w:rsid w:val="00F04E76"/>
    <w:rsid w:val="00F20F4E"/>
    <w:rsid w:val="00FA2469"/>
    <w:rsid w:val="00FA4DDC"/>
    <w:rsid w:val="00FD362D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DE63"/>
  <w15:docId w15:val="{FAD2DA83-5451-442A-B574-AE22CA33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F5A"/>
  </w:style>
  <w:style w:type="paragraph" w:styleId="a7">
    <w:name w:val="footer"/>
    <w:basedOn w:val="a"/>
    <w:link w:val="a8"/>
    <w:uiPriority w:val="99"/>
    <w:unhideWhenUsed/>
    <w:rsid w:val="0004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9FB9-9177-42F9-9690-28CE25FB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Яферов Максим Николаевич</dc:creator>
  <cp:lastModifiedBy>Колышницына Екатерина Сергеевна</cp:lastModifiedBy>
  <cp:revision>3</cp:revision>
  <cp:lastPrinted>2015-11-20T08:56:00Z</cp:lastPrinted>
  <dcterms:created xsi:type="dcterms:W3CDTF">2017-04-18T11:50:00Z</dcterms:created>
  <dcterms:modified xsi:type="dcterms:W3CDTF">2017-04-18T11:51:00Z</dcterms:modified>
</cp:coreProperties>
</file>